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537B6" w14:textId="77777777" w:rsidR="000F411E" w:rsidRDefault="004B75C9">
      <w:pPr>
        <w:shd w:val="clear" w:color="auto" w:fill="FFFFFF"/>
        <w:spacing w:line="240" w:lineRule="auto"/>
        <w:jc w:val="center"/>
        <w:rPr>
          <w:color w:val="201F1E"/>
          <w:highlight w:val="white"/>
        </w:rPr>
      </w:pPr>
      <w:r>
        <w:rPr>
          <w:noProof/>
          <w:color w:val="201F1E"/>
          <w:highlight w:val="white"/>
        </w:rPr>
        <w:drawing>
          <wp:inline distT="0" distB="0" distL="0" distR="0" wp14:anchorId="4ACF2762" wp14:editId="0826B39F">
            <wp:extent cx="1231089" cy="40870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231089" cy="408702"/>
                    </a:xfrm>
                    <a:prstGeom prst="rect">
                      <a:avLst/>
                    </a:prstGeom>
                    <a:ln/>
                  </pic:spPr>
                </pic:pic>
              </a:graphicData>
            </a:graphic>
          </wp:inline>
        </w:drawing>
      </w:r>
      <w:r>
        <w:rPr>
          <w:color w:val="201F1E"/>
          <w:highlight w:val="white"/>
        </w:rPr>
        <w:br/>
      </w:r>
    </w:p>
    <w:p w14:paraId="3BB71BDB" w14:textId="77777777" w:rsidR="000F411E" w:rsidRDefault="004B75C9">
      <w:pPr>
        <w:shd w:val="clear" w:color="auto" w:fill="FFFFFF"/>
        <w:bidi/>
        <w:spacing w:line="240" w:lineRule="auto"/>
        <w:rPr>
          <w:b/>
          <w:color w:val="201F1E"/>
          <w:sz w:val="20"/>
          <w:szCs w:val="20"/>
          <w:highlight w:val="white"/>
        </w:rPr>
      </w:pPr>
      <w:r>
        <w:rPr>
          <w:b/>
          <w:color w:val="201F1E"/>
          <w:sz w:val="20"/>
          <w:szCs w:val="20"/>
          <w:highlight w:val="white"/>
          <w:u w:val="single"/>
          <w:rtl/>
        </w:rPr>
        <w:t>למידע נוסף:</w:t>
      </w:r>
      <w:r>
        <w:rPr>
          <w:b/>
          <w:color w:val="201F1E"/>
          <w:sz w:val="20"/>
          <w:szCs w:val="20"/>
          <w:highlight w:val="white"/>
          <w:rtl/>
        </w:rPr>
        <w:t xml:space="preserve"> נחום </w:t>
      </w:r>
      <w:proofErr w:type="spellStart"/>
      <w:r>
        <w:rPr>
          <w:b/>
          <w:color w:val="201F1E"/>
          <w:sz w:val="20"/>
          <w:szCs w:val="20"/>
          <w:highlight w:val="white"/>
          <w:rtl/>
        </w:rPr>
        <w:t>דוניצה</w:t>
      </w:r>
      <w:proofErr w:type="spellEnd"/>
    </w:p>
    <w:p w14:paraId="7AB4791F" w14:textId="77777777" w:rsidR="000F411E" w:rsidRDefault="004B75C9">
      <w:pPr>
        <w:shd w:val="clear" w:color="auto" w:fill="FFFFFF"/>
        <w:bidi/>
        <w:spacing w:line="240" w:lineRule="auto"/>
        <w:rPr>
          <w:color w:val="201F1E"/>
          <w:highlight w:val="white"/>
        </w:rPr>
      </w:pPr>
      <w:r>
        <w:rPr>
          <w:color w:val="201F1E"/>
          <w:sz w:val="20"/>
          <w:szCs w:val="20"/>
          <w:highlight w:val="white"/>
        </w:rPr>
        <w:t>0546967020</w:t>
      </w:r>
      <w:r>
        <w:rPr>
          <w:color w:val="201F1E"/>
          <w:sz w:val="20"/>
          <w:szCs w:val="20"/>
          <w:highlight w:val="white"/>
        </w:rPr>
        <w:br/>
      </w:r>
    </w:p>
    <w:p w14:paraId="78978EEC" w14:textId="798C6DC0" w:rsidR="000F411E" w:rsidRDefault="004B75C9" w:rsidP="005068B5">
      <w:pPr>
        <w:bidi/>
        <w:jc w:val="center"/>
        <w:rPr>
          <w:b/>
          <w:sz w:val="54"/>
          <w:szCs w:val="54"/>
        </w:rPr>
      </w:pPr>
      <w:r>
        <w:rPr>
          <w:b/>
          <w:color w:val="222222"/>
          <w:sz w:val="40"/>
          <w:szCs w:val="40"/>
          <w:highlight w:val="white"/>
          <w:rtl/>
        </w:rPr>
        <w:t xml:space="preserve">כמו מקצוענים: </w:t>
      </w:r>
      <w:r w:rsidR="005068B5">
        <w:rPr>
          <w:rFonts w:hint="cs"/>
          <w:b/>
          <w:color w:val="222222"/>
          <w:sz w:val="40"/>
          <w:szCs w:val="40"/>
          <w:highlight w:val="white"/>
          <w:rtl/>
        </w:rPr>
        <w:t xml:space="preserve">זום משיקה </w:t>
      </w:r>
      <w:r>
        <w:rPr>
          <w:b/>
          <w:color w:val="222222"/>
          <w:sz w:val="40"/>
          <w:szCs w:val="40"/>
          <w:highlight w:val="white"/>
          <w:rtl/>
        </w:rPr>
        <w:t xml:space="preserve">מרכז למידה </w:t>
      </w:r>
      <w:r w:rsidR="005068B5">
        <w:rPr>
          <w:rFonts w:hint="cs"/>
          <w:b/>
          <w:color w:val="222222"/>
          <w:sz w:val="40"/>
          <w:szCs w:val="40"/>
          <w:rtl/>
        </w:rPr>
        <w:t>מקוון</w:t>
      </w:r>
      <w:r>
        <w:rPr>
          <w:rFonts w:hint="cs"/>
          <w:b/>
          <w:color w:val="222222"/>
          <w:sz w:val="40"/>
          <w:szCs w:val="40"/>
          <w:rtl/>
        </w:rPr>
        <w:t xml:space="preserve"> וחינמי</w:t>
      </w:r>
    </w:p>
    <w:p w14:paraId="6952ECE4" w14:textId="77777777" w:rsidR="000F411E" w:rsidRDefault="000F411E">
      <w:pPr>
        <w:bidi/>
        <w:jc w:val="center"/>
      </w:pPr>
    </w:p>
    <w:p w14:paraId="2D56DC18" w14:textId="38ED8A15" w:rsidR="000F411E" w:rsidRDefault="004B75C9" w:rsidP="00E5644E">
      <w:pPr>
        <w:bidi/>
      </w:pPr>
      <w:r>
        <w:rPr>
          <w:rtl/>
        </w:rPr>
        <w:t xml:space="preserve">זום </w:t>
      </w:r>
      <w:r w:rsidR="005068B5">
        <w:rPr>
          <w:rFonts w:hint="cs"/>
          <w:rtl/>
        </w:rPr>
        <w:t>ה</w:t>
      </w:r>
      <w:r>
        <w:rPr>
          <w:rtl/>
        </w:rPr>
        <w:t xml:space="preserve">שיקה </w:t>
      </w:r>
      <w:r w:rsidR="005068B5">
        <w:rPr>
          <w:rFonts w:hint="cs"/>
          <w:rtl/>
        </w:rPr>
        <w:t xml:space="preserve">את ה- </w:t>
      </w:r>
      <w:r w:rsidR="005068B5">
        <w:t>Zoom Learning Center</w:t>
      </w:r>
      <w:r w:rsidR="005068B5">
        <w:rPr>
          <w:rFonts w:hint="cs"/>
          <w:rtl/>
        </w:rPr>
        <w:t xml:space="preserve"> - </w:t>
      </w:r>
      <w:r>
        <w:rPr>
          <w:rtl/>
        </w:rPr>
        <w:t>פלטפורמה חינמית ונגישה לכל מי שמעוניינים ללמוד כיצד להשתמש בזום כמו מקצוענים</w:t>
      </w:r>
      <w:r w:rsidR="005068B5">
        <w:rPr>
          <w:rFonts w:hint="cs"/>
          <w:rtl/>
        </w:rPr>
        <w:t>.</w:t>
      </w:r>
      <w:r>
        <w:rPr>
          <w:rtl/>
        </w:rPr>
        <w:t xml:space="preserve"> </w:t>
      </w:r>
      <w:r w:rsidR="00CE22D5">
        <w:fldChar w:fldCharType="begin"/>
      </w:r>
      <w:r w:rsidR="00CE22D5">
        <w:instrText xml:space="preserve"> HYPERLINK "https://www.youtube.com/watch?v=LFGC5Z-xrgs" \h </w:instrText>
      </w:r>
      <w:r w:rsidR="00CE22D5">
        <w:fldChar w:fldCharType="separate"/>
      </w:r>
      <w:r>
        <w:rPr>
          <w:color w:val="1155CC"/>
          <w:u w:val="single"/>
          <w:rtl/>
        </w:rPr>
        <w:t>מרכז</w:t>
      </w:r>
      <w:r w:rsidR="00CE22D5">
        <w:rPr>
          <w:color w:val="1155CC"/>
          <w:u w:val="single"/>
        </w:rPr>
        <w:fldChar w:fldCharType="end"/>
      </w:r>
      <w:hyperlink r:id="rId5">
        <w:r>
          <w:rPr>
            <w:color w:val="1155CC"/>
            <w:u w:val="single"/>
            <w:rtl/>
          </w:rPr>
          <w:t xml:space="preserve"> </w:t>
        </w:r>
      </w:hyperlink>
      <w:r w:rsidR="005068B5">
        <w:rPr>
          <w:rFonts w:hint="cs"/>
          <w:color w:val="1155CC"/>
          <w:u w:val="single"/>
          <w:rtl/>
        </w:rPr>
        <w:t>ה</w:t>
      </w:r>
      <w:hyperlink r:id="rId6">
        <w:r>
          <w:rPr>
            <w:color w:val="1155CC"/>
            <w:u w:val="single"/>
            <w:rtl/>
          </w:rPr>
          <w:t>למידה</w:t>
        </w:r>
      </w:hyperlink>
      <w:r w:rsidR="005068B5">
        <w:rPr>
          <w:rtl/>
        </w:rPr>
        <w:t xml:space="preserve"> </w:t>
      </w:r>
      <w:r>
        <w:rPr>
          <w:rtl/>
        </w:rPr>
        <w:t xml:space="preserve">נועד לעזור לאנשים להפיק את </w:t>
      </w:r>
      <w:proofErr w:type="spellStart"/>
      <w:r>
        <w:rPr>
          <w:rtl/>
        </w:rPr>
        <w:t>המירב</w:t>
      </w:r>
      <w:proofErr w:type="spellEnd"/>
      <w:r>
        <w:rPr>
          <w:rtl/>
        </w:rPr>
        <w:t xml:space="preserve"> מהפלטפורמה. באמצעות ספרייה </w:t>
      </w:r>
      <w:r w:rsidR="005068B5">
        <w:rPr>
          <w:rFonts w:hint="cs"/>
          <w:rtl/>
        </w:rPr>
        <w:t xml:space="preserve">עשירה </w:t>
      </w:r>
      <w:r>
        <w:rPr>
          <w:rtl/>
        </w:rPr>
        <w:t xml:space="preserve">של קורסים קצרים ניתן ללמוד </w:t>
      </w:r>
      <w:r w:rsidR="005068B5">
        <w:rPr>
          <w:rFonts w:hint="cs"/>
          <w:rtl/>
        </w:rPr>
        <w:t xml:space="preserve">(כל אחד </w:t>
      </w:r>
      <w:r>
        <w:rPr>
          <w:rtl/>
        </w:rPr>
        <w:t xml:space="preserve">לפי הקצב </w:t>
      </w:r>
      <w:r w:rsidR="005068B5">
        <w:rPr>
          <w:rFonts w:hint="cs"/>
          <w:rtl/>
        </w:rPr>
        <w:t>שלו)</w:t>
      </w:r>
      <w:r>
        <w:rPr>
          <w:rtl/>
        </w:rPr>
        <w:t>, כיצד להשתמש ב</w:t>
      </w:r>
      <w:hyperlink r:id="rId7">
        <w:r>
          <w:rPr>
            <w:color w:val="1155CC"/>
            <w:u w:val="single"/>
            <w:rtl/>
          </w:rPr>
          <w:t>חבילת</w:t>
        </w:r>
      </w:hyperlink>
      <w:hyperlink r:id="rId8">
        <w:r>
          <w:rPr>
            <w:color w:val="1155CC"/>
            <w:u w:val="single"/>
            <w:rtl/>
          </w:rPr>
          <w:t xml:space="preserve"> </w:t>
        </w:r>
      </w:hyperlink>
      <w:hyperlink r:id="rId9">
        <w:r>
          <w:rPr>
            <w:color w:val="1155CC"/>
            <w:u w:val="single"/>
            <w:rtl/>
          </w:rPr>
          <w:t>פתרונות</w:t>
        </w:r>
      </w:hyperlink>
      <w:hyperlink r:id="rId10">
        <w:r>
          <w:rPr>
            <w:color w:val="1155CC"/>
            <w:u w:val="single"/>
            <w:rtl/>
          </w:rPr>
          <w:t xml:space="preserve"> </w:t>
        </w:r>
      </w:hyperlink>
      <w:hyperlink r:id="rId11">
        <w:r>
          <w:rPr>
            <w:color w:val="1155CC"/>
            <w:u w:val="single"/>
            <w:rtl/>
          </w:rPr>
          <w:t>התקשורת</w:t>
        </w:r>
      </w:hyperlink>
      <w:hyperlink r:id="rId12">
        <w:r>
          <w:rPr>
            <w:color w:val="1155CC"/>
            <w:u w:val="single"/>
            <w:rtl/>
          </w:rPr>
          <w:t xml:space="preserve"> </w:t>
        </w:r>
      </w:hyperlink>
      <w:hyperlink r:id="rId13">
        <w:r>
          <w:rPr>
            <w:color w:val="1155CC"/>
            <w:u w:val="single"/>
            <w:rtl/>
          </w:rPr>
          <w:t>של</w:t>
        </w:r>
      </w:hyperlink>
      <w:hyperlink r:id="rId14">
        <w:r>
          <w:rPr>
            <w:color w:val="1155CC"/>
            <w:u w:val="single"/>
            <w:rtl/>
          </w:rPr>
          <w:t xml:space="preserve"> </w:t>
        </w:r>
      </w:hyperlink>
      <w:hyperlink r:id="rId15">
        <w:r>
          <w:rPr>
            <w:color w:val="1155CC"/>
            <w:u w:val="single"/>
            <w:rtl/>
          </w:rPr>
          <w:t>זום</w:t>
        </w:r>
      </w:hyperlink>
      <w:r>
        <w:rPr>
          <w:rtl/>
        </w:rPr>
        <w:t xml:space="preserve"> </w:t>
      </w:r>
      <w:r w:rsidR="005068B5">
        <w:rPr>
          <w:rtl/>
        </w:rPr>
        <w:t>–</w:t>
      </w:r>
      <w:r w:rsidR="005068B5">
        <w:rPr>
          <w:rFonts w:hint="cs"/>
          <w:rtl/>
        </w:rPr>
        <w:t xml:space="preserve"> ובזמן ש</w:t>
      </w:r>
      <w:r>
        <w:rPr>
          <w:rtl/>
        </w:rPr>
        <w:t>הכי נוח</w:t>
      </w:r>
      <w:r w:rsidR="005068B5">
        <w:rPr>
          <w:rFonts w:hint="cs"/>
          <w:rtl/>
        </w:rPr>
        <w:t xml:space="preserve"> לכל אחד ומי שרוצה את </w:t>
      </w:r>
      <w:proofErr w:type="spellStart"/>
      <w:r w:rsidR="005068B5">
        <w:rPr>
          <w:rFonts w:hint="cs"/>
          <w:rtl/>
        </w:rPr>
        <w:t>החווייה</w:t>
      </w:r>
      <w:proofErr w:type="spellEnd"/>
      <w:r w:rsidR="005068B5">
        <w:rPr>
          <w:rFonts w:hint="cs"/>
          <w:rtl/>
        </w:rPr>
        <w:t xml:space="preserve"> </w:t>
      </w:r>
      <w:proofErr w:type="spellStart"/>
      <w:r w:rsidR="005068B5">
        <w:rPr>
          <w:rFonts w:hint="cs"/>
          <w:rtl/>
        </w:rPr>
        <w:t>ה׳חיה</w:t>
      </w:r>
      <w:proofErr w:type="spellEnd"/>
      <w:r w:rsidR="005068B5">
        <w:rPr>
          <w:rFonts w:hint="cs"/>
          <w:rtl/>
        </w:rPr>
        <w:t xml:space="preserve">׳ יכול גם להירשם </w:t>
      </w:r>
      <w:hyperlink r:id="rId16">
        <w:r>
          <w:rPr>
            <w:color w:val="1155CC"/>
            <w:u w:val="single"/>
            <w:rtl/>
          </w:rPr>
          <w:t>ללמוד</w:t>
        </w:r>
      </w:hyperlink>
      <w:hyperlink r:id="rId17">
        <w:r>
          <w:rPr>
            <w:color w:val="1155CC"/>
            <w:u w:val="single"/>
            <w:rtl/>
          </w:rPr>
          <w:t xml:space="preserve"> </w:t>
        </w:r>
      </w:hyperlink>
      <w:hyperlink r:id="rId18">
        <w:r>
          <w:rPr>
            <w:color w:val="1155CC"/>
            <w:u w:val="single"/>
            <w:rtl/>
          </w:rPr>
          <w:t>ממומחה</w:t>
        </w:r>
      </w:hyperlink>
      <w:hyperlink r:id="rId19">
        <w:r>
          <w:rPr>
            <w:color w:val="1155CC"/>
            <w:u w:val="single"/>
            <w:rtl/>
          </w:rPr>
          <w:t xml:space="preserve"> </w:t>
        </w:r>
      </w:hyperlink>
      <w:hyperlink r:id="rId20">
        <w:r>
          <w:rPr>
            <w:color w:val="1155CC"/>
            <w:u w:val="single"/>
            <w:rtl/>
          </w:rPr>
          <w:t>זום</w:t>
        </w:r>
      </w:hyperlink>
      <w:hyperlink r:id="rId21">
        <w:r>
          <w:rPr>
            <w:color w:val="1155CC"/>
            <w:u w:val="single"/>
            <w:rtl/>
          </w:rPr>
          <w:t xml:space="preserve"> </w:t>
        </w:r>
      </w:hyperlink>
      <w:hyperlink r:id="rId22">
        <w:r>
          <w:rPr>
            <w:color w:val="1155CC"/>
            <w:u w:val="single"/>
            <w:rtl/>
          </w:rPr>
          <w:t>בשידור</w:t>
        </w:r>
      </w:hyperlink>
      <w:hyperlink r:id="rId23">
        <w:r>
          <w:rPr>
            <w:color w:val="1155CC"/>
            <w:u w:val="single"/>
            <w:rtl/>
          </w:rPr>
          <w:t xml:space="preserve"> </w:t>
        </w:r>
      </w:hyperlink>
      <w:hyperlink r:id="rId24">
        <w:r>
          <w:rPr>
            <w:color w:val="1155CC"/>
            <w:u w:val="single"/>
            <w:rtl/>
          </w:rPr>
          <w:t>חי</w:t>
        </w:r>
      </w:hyperlink>
      <w:r>
        <w:t>.</w:t>
      </w:r>
    </w:p>
    <w:p w14:paraId="78464275" w14:textId="77777777" w:rsidR="000F411E" w:rsidRDefault="000F411E">
      <w:pPr>
        <w:bidi/>
      </w:pPr>
    </w:p>
    <w:p w14:paraId="3A70761E" w14:textId="77777777" w:rsidR="000F411E" w:rsidRDefault="004B75C9" w:rsidP="005068B5">
      <w:pPr>
        <w:bidi/>
      </w:pPr>
      <w:r w:rsidRPr="005068B5">
        <w:rPr>
          <w:b/>
          <w:bCs/>
          <w:rtl/>
        </w:rPr>
        <w:t>מה מציע מרכז הלמידה החדש?</w:t>
      </w:r>
      <w:r w:rsidRPr="005068B5">
        <w:rPr>
          <w:rtl/>
        </w:rPr>
        <w:br/>
      </w:r>
      <w:r>
        <w:rPr>
          <w:rtl/>
        </w:rPr>
        <w:br/>
        <w:t>●</w:t>
      </w:r>
      <w:r>
        <w:rPr>
          <w:b/>
          <w:rtl/>
        </w:rPr>
        <w:t xml:space="preserve"> המרכז מיועד לכולם</w:t>
      </w:r>
      <w:r>
        <w:rPr>
          <w:rtl/>
        </w:rPr>
        <w:t xml:space="preserve"> </w:t>
      </w:r>
      <w:r w:rsidR="005068B5">
        <w:rPr>
          <w:rFonts w:hint="cs"/>
          <w:rtl/>
        </w:rPr>
        <w:t>-</w:t>
      </w:r>
      <w:r>
        <w:rPr>
          <w:rtl/>
        </w:rPr>
        <w:t xml:space="preserve"> לא צריך להיות לקוחות של זום</w:t>
      </w:r>
      <w:r w:rsidR="005068B5">
        <w:rPr>
          <w:rFonts w:hint="cs"/>
          <w:rtl/>
        </w:rPr>
        <w:t>,</w:t>
      </w:r>
      <w:r>
        <w:rPr>
          <w:rtl/>
        </w:rPr>
        <w:t xml:space="preserve"> או בעלי רישיון זום</w:t>
      </w:r>
      <w:r w:rsidR="005068B5">
        <w:rPr>
          <w:rFonts w:hint="cs"/>
          <w:rtl/>
        </w:rPr>
        <w:t>,</w:t>
      </w:r>
      <w:r>
        <w:rPr>
          <w:rtl/>
        </w:rPr>
        <w:t xml:space="preserve"> כדי לגשת וללמוד</w:t>
      </w:r>
      <w:r w:rsidR="005068B5">
        <w:rPr>
          <w:rFonts w:hint="cs"/>
          <w:rtl/>
        </w:rPr>
        <w:t xml:space="preserve"> - ובחינם</w:t>
      </w:r>
      <w:r>
        <w:rPr>
          <w:rtl/>
        </w:rPr>
        <w:t xml:space="preserve">. </w:t>
      </w:r>
      <w:r w:rsidR="005068B5">
        <w:rPr>
          <w:rFonts w:hint="cs"/>
          <w:rtl/>
        </w:rPr>
        <w:t xml:space="preserve">הוא כולל </w:t>
      </w:r>
      <w:r>
        <w:rPr>
          <w:rtl/>
        </w:rPr>
        <w:t>תוכן מרתק למשתמשי זום חדשים ומנוסים, קורסי</w:t>
      </w:r>
      <w:r w:rsidR="005068B5">
        <w:rPr>
          <w:rtl/>
        </w:rPr>
        <w:t>ם חיים וקורסים קצרים של כמה דקו</w:t>
      </w:r>
      <w:r w:rsidR="005068B5">
        <w:rPr>
          <w:rFonts w:hint="cs"/>
          <w:rtl/>
        </w:rPr>
        <w:t>ת. כל משתמש יכול למצוא שם את מבוקשו</w:t>
      </w:r>
      <w:r>
        <w:rPr>
          <w:rtl/>
        </w:rPr>
        <w:t>.</w:t>
      </w:r>
    </w:p>
    <w:p w14:paraId="0770413B" w14:textId="77777777" w:rsidR="000F411E" w:rsidRDefault="004B75C9">
      <w:pPr>
        <w:bidi/>
      </w:pPr>
      <w:proofErr w:type="gramStart"/>
      <w:r>
        <w:t xml:space="preserve">● </w:t>
      </w:r>
      <w:r w:rsidR="005068B5">
        <w:rPr>
          <w:rFonts w:hint="cs"/>
          <w:rtl/>
        </w:rPr>
        <w:t xml:space="preserve"> </w:t>
      </w:r>
      <w:r>
        <w:rPr>
          <w:b/>
          <w:rtl/>
        </w:rPr>
        <w:t>ניתן</w:t>
      </w:r>
      <w:proofErr w:type="gramEnd"/>
      <w:r>
        <w:rPr>
          <w:b/>
          <w:rtl/>
        </w:rPr>
        <w:t xml:space="preserve"> לגשת לקורסים בכל זמן ובכל מקום</w:t>
      </w:r>
      <w:r>
        <w:rPr>
          <w:rtl/>
        </w:rPr>
        <w:t xml:space="preserve"> — קורסי מרכז הלמידה מיועדים לנוחיות המשתמשים, כך שיוכלו להמשיך ללמוד מכל מכשיר, בין אם לומדים ליד השולחן</w:t>
      </w:r>
      <w:r w:rsidR="005068B5">
        <w:rPr>
          <w:rFonts w:hint="cs"/>
          <w:rtl/>
        </w:rPr>
        <w:t>,</w:t>
      </w:r>
      <w:r>
        <w:rPr>
          <w:rtl/>
        </w:rPr>
        <w:t xml:space="preserve"> או בדרכים.</w:t>
      </w:r>
    </w:p>
    <w:p w14:paraId="78833039" w14:textId="77777777" w:rsidR="000F411E" w:rsidRDefault="004B75C9" w:rsidP="005068B5">
      <w:pPr>
        <w:bidi/>
      </w:pPr>
      <w:r>
        <w:t xml:space="preserve">● </w:t>
      </w:r>
      <w:r w:rsidR="005068B5">
        <w:rPr>
          <w:rFonts w:hint="cs"/>
          <w:rtl/>
        </w:rPr>
        <w:t xml:space="preserve"> </w:t>
      </w:r>
      <w:r>
        <w:rPr>
          <w:b/>
          <w:rtl/>
        </w:rPr>
        <w:t xml:space="preserve">יותר מפגישות </w:t>
      </w:r>
      <w:r>
        <w:rPr>
          <w:rtl/>
        </w:rPr>
        <w:t xml:space="preserve">- קורסי מרכז הלמידה מכסים את כל המוצרים של זום, כולל </w:t>
      </w:r>
      <w:hyperlink r:id="rId25">
        <w:r>
          <w:rPr>
            <w:color w:val="1155CC"/>
            <w:u w:val="single"/>
            <w:rtl/>
          </w:rPr>
          <w:t>פגישות</w:t>
        </w:r>
      </w:hyperlink>
      <w:r>
        <w:t xml:space="preserve">, </w:t>
      </w:r>
      <w:hyperlink r:id="rId26">
        <w:r>
          <w:rPr>
            <w:color w:val="1155CC"/>
            <w:u w:val="single"/>
            <w:rtl/>
          </w:rPr>
          <w:t>אירועים</w:t>
        </w:r>
      </w:hyperlink>
      <w:hyperlink r:id="rId27">
        <w:r>
          <w:rPr>
            <w:color w:val="1155CC"/>
            <w:u w:val="single"/>
            <w:rtl/>
          </w:rPr>
          <w:t xml:space="preserve"> </w:t>
        </w:r>
      </w:hyperlink>
      <w:proofErr w:type="spellStart"/>
      <w:r>
        <w:rPr>
          <w:rtl/>
        </w:rPr>
        <w:t>ו</w:t>
      </w:r>
      <w:hyperlink r:id="rId28">
        <w:r>
          <w:rPr>
            <w:color w:val="1155CC"/>
            <w:u w:val="single"/>
            <w:rtl/>
          </w:rPr>
          <w:t>וובינרים</w:t>
        </w:r>
        <w:proofErr w:type="spellEnd"/>
      </w:hyperlink>
      <w:r>
        <w:t xml:space="preserve">, </w:t>
      </w:r>
      <w:hyperlink r:id="rId29">
        <w:r>
          <w:rPr>
            <w:color w:val="1155CC"/>
            <w:u w:val="single"/>
            <w:rtl/>
          </w:rPr>
          <w:t>טלפון</w:t>
        </w:r>
      </w:hyperlink>
      <w:hyperlink r:id="rId30">
        <w:r>
          <w:rPr>
            <w:color w:val="1155CC"/>
            <w:u w:val="single"/>
            <w:rtl/>
          </w:rPr>
          <w:t xml:space="preserve"> </w:t>
        </w:r>
      </w:hyperlink>
      <w:hyperlink r:id="rId31">
        <w:r>
          <w:rPr>
            <w:color w:val="1155CC"/>
            <w:u w:val="single"/>
            <w:rtl/>
          </w:rPr>
          <w:t>זום</w:t>
        </w:r>
      </w:hyperlink>
      <w:r>
        <w:rPr>
          <w:rtl/>
        </w:rPr>
        <w:t xml:space="preserve"> ו</w:t>
      </w:r>
      <w:hyperlink r:id="rId32">
        <w:r>
          <w:rPr>
            <w:color w:val="1155CC"/>
            <w:u w:val="single"/>
            <w:rtl/>
          </w:rPr>
          <w:t>חדרי</w:t>
        </w:r>
      </w:hyperlink>
      <w:hyperlink r:id="rId33">
        <w:r>
          <w:rPr>
            <w:color w:val="1155CC"/>
            <w:u w:val="single"/>
            <w:rtl/>
          </w:rPr>
          <w:t xml:space="preserve"> </w:t>
        </w:r>
      </w:hyperlink>
      <w:hyperlink r:id="rId34">
        <w:r>
          <w:rPr>
            <w:color w:val="1155CC"/>
            <w:u w:val="single"/>
            <w:rtl/>
          </w:rPr>
          <w:t>זום</w:t>
        </w:r>
      </w:hyperlink>
      <w:r>
        <w:rPr>
          <w:rtl/>
        </w:rPr>
        <w:t>, כך שניתן לצבור מיומנויות עבור כל הדרכים שבהן ניתן להשתמש בזום.</w:t>
      </w:r>
    </w:p>
    <w:p w14:paraId="5BDDF8F6" w14:textId="77777777" w:rsidR="000F411E" w:rsidRDefault="004B75C9">
      <w:pPr>
        <w:bidi/>
      </w:pPr>
      <w:r>
        <w:t xml:space="preserve">● </w:t>
      </w:r>
      <w:r>
        <w:rPr>
          <w:b/>
          <w:rtl/>
        </w:rPr>
        <w:t>עדכונים על התפתחויות ושינויים -</w:t>
      </w:r>
      <w:r>
        <w:rPr>
          <w:rtl/>
        </w:rPr>
        <w:t xml:space="preserve"> הקורסים יעודכנו ככל שהמוצרים של זום יתפתחו, כך שתמיד יהיה למשתמשים את המידע העדכני ביותר בזמן שהם משתמשים בזום </w:t>
      </w:r>
      <w:r w:rsidR="005068B5">
        <w:rPr>
          <w:rFonts w:hint="cs"/>
          <w:rtl/>
        </w:rPr>
        <w:t xml:space="preserve">בין אם </w:t>
      </w:r>
      <w:r>
        <w:rPr>
          <w:rtl/>
        </w:rPr>
        <w:t>לעבודה ו</w:t>
      </w:r>
      <w:r w:rsidR="005068B5">
        <w:rPr>
          <w:rFonts w:hint="cs"/>
          <w:rtl/>
        </w:rPr>
        <w:t xml:space="preserve">בין לסתם </w:t>
      </w:r>
      <w:r>
        <w:rPr>
          <w:rtl/>
        </w:rPr>
        <w:t>כיף.</w:t>
      </w:r>
    </w:p>
    <w:p w14:paraId="6DA4D1C0" w14:textId="77777777" w:rsidR="000F411E" w:rsidRDefault="004B75C9">
      <w:pPr>
        <w:bidi/>
      </w:pPr>
      <w:r>
        <w:t xml:space="preserve">● </w:t>
      </w:r>
      <w:r>
        <w:rPr>
          <w:b/>
          <w:rtl/>
        </w:rPr>
        <w:t>שיפור כישורים</w:t>
      </w:r>
      <w:r>
        <w:rPr>
          <w:rtl/>
        </w:rPr>
        <w:t xml:space="preserve"> — ניתן להפוך למשתמשים חזקים במיוחד בזום - עם איסוף תגים לאחר השלמת קורסים, החל בתג אלוף האבטחה,</w:t>
      </w:r>
      <w:r w:rsidR="005068B5">
        <w:rPr>
          <w:rFonts w:hint="cs"/>
          <w:rtl/>
        </w:rPr>
        <w:t xml:space="preserve"> </w:t>
      </w:r>
      <w:r>
        <w:rPr>
          <w:rtl/>
        </w:rPr>
        <w:t>כדי להביא סט מיומנויות יקרות ערך לצוותים ולקורות החיים של המשתמשים. תעודות ותגים נוספים יהיו זמינים ככל שמרכז הלמידה יתרחב.</w:t>
      </w:r>
    </w:p>
    <w:p w14:paraId="670FB187" w14:textId="77777777" w:rsidR="000F411E" w:rsidRDefault="000F411E">
      <w:pPr>
        <w:bidi/>
      </w:pPr>
    </w:p>
    <w:p w14:paraId="601A6EC5" w14:textId="77777777" w:rsidR="005068B5" w:rsidRDefault="004B75C9">
      <w:pPr>
        <w:bidi/>
      </w:pPr>
      <w:r>
        <w:rPr>
          <w:rtl/>
        </w:rPr>
        <w:t>ניתן לבקר ב</w:t>
      </w:r>
      <w:hyperlink r:id="rId35">
        <w:r>
          <w:rPr>
            <w:color w:val="1155CC"/>
            <w:u w:val="single"/>
            <w:rtl/>
          </w:rPr>
          <w:t>מרכז</w:t>
        </w:r>
      </w:hyperlink>
      <w:hyperlink r:id="rId36">
        <w:r>
          <w:rPr>
            <w:color w:val="1155CC"/>
            <w:u w:val="single"/>
            <w:rtl/>
          </w:rPr>
          <w:t xml:space="preserve"> </w:t>
        </w:r>
      </w:hyperlink>
      <w:hyperlink r:id="rId37">
        <w:r>
          <w:rPr>
            <w:color w:val="1155CC"/>
            <w:u w:val="single"/>
            <w:rtl/>
          </w:rPr>
          <w:t>הלמידה</w:t>
        </w:r>
      </w:hyperlink>
      <w:r w:rsidR="00CE22D5">
        <w:fldChar w:fldCharType="begin"/>
      </w:r>
      <w:r w:rsidR="00CE22D5">
        <w:instrText xml:space="preserve"> HYPERLINK "https://learning.zoom.us/" \h </w:instrText>
      </w:r>
      <w:r w:rsidR="00CE22D5">
        <w:fldChar w:fldCharType="separate"/>
      </w:r>
      <w:r>
        <w:rPr>
          <w:color w:val="1155CC"/>
          <w:u w:val="single"/>
          <w:rtl/>
        </w:rPr>
        <w:t xml:space="preserve"> </w:t>
      </w:r>
      <w:r w:rsidR="00CE22D5">
        <w:rPr>
          <w:color w:val="1155CC"/>
          <w:u w:val="single"/>
        </w:rPr>
        <w:fldChar w:fldCharType="end"/>
      </w:r>
      <w:r w:rsidR="00CE22D5">
        <w:fldChar w:fldCharType="begin"/>
      </w:r>
      <w:r w:rsidR="00CE22D5">
        <w:instrText xml:space="preserve"> HYPERLINK "https://learning.zoom.us/" \h </w:instrText>
      </w:r>
      <w:r w:rsidR="00CE22D5">
        <w:fldChar w:fldCharType="separate"/>
      </w:r>
      <w:r>
        <w:rPr>
          <w:color w:val="1155CC"/>
          <w:u w:val="single"/>
          <w:rtl/>
        </w:rPr>
        <w:t>של</w:t>
      </w:r>
      <w:r w:rsidR="00CE22D5">
        <w:rPr>
          <w:color w:val="1155CC"/>
          <w:u w:val="single"/>
        </w:rPr>
        <w:fldChar w:fldCharType="end"/>
      </w:r>
      <w:hyperlink r:id="rId38">
        <w:r>
          <w:rPr>
            <w:color w:val="1155CC"/>
            <w:u w:val="single"/>
            <w:rtl/>
          </w:rPr>
          <w:t xml:space="preserve"> </w:t>
        </w:r>
      </w:hyperlink>
      <w:hyperlink r:id="rId39">
        <w:r>
          <w:rPr>
            <w:color w:val="1155CC"/>
            <w:u w:val="single"/>
            <w:rtl/>
          </w:rPr>
          <w:t>זום</w:t>
        </w:r>
      </w:hyperlink>
      <w:r>
        <w:rPr>
          <w:rtl/>
        </w:rPr>
        <w:t xml:space="preserve"> עוד היום!</w:t>
      </w:r>
    </w:p>
    <w:p w14:paraId="71185687" w14:textId="77777777" w:rsidR="005068B5" w:rsidRDefault="005068B5" w:rsidP="005068B5">
      <w:pPr>
        <w:bidi/>
      </w:pPr>
    </w:p>
    <w:p w14:paraId="4DBC6683" w14:textId="77777777" w:rsidR="005068B5" w:rsidRPr="005068B5" w:rsidRDefault="005068B5" w:rsidP="005068B5">
      <w:pPr>
        <w:bidi/>
        <w:rPr>
          <w:b/>
          <w:bCs/>
          <w:rtl/>
        </w:rPr>
      </w:pPr>
      <w:r w:rsidRPr="005068B5">
        <w:rPr>
          <w:rFonts w:hint="cs"/>
          <w:b/>
          <w:bCs/>
          <w:rtl/>
        </w:rPr>
        <w:t>סקירת וידאו</w:t>
      </w:r>
    </w:p>
    <w:p w14:paraId="4FB597F7" w14:textId="77777777" w:rsidR="005068B5" w:rsidRDefault="005068B5" w:rsidP="00E5644E">
      <w:pPr>
        <w:bidi/>
        <w:rPr>
          <w:rFonts w:ascii="Lato" w:eastAsia="Lato" w:hAnsi="Lato" w:cs="Lato"/>
          <w:highlight w:val="yellow"/>
        </w:rPr>
      </w:pPr>
      <w:r>
        <w:rPr>
          <w:rFonts w:ascii="Lato" w:eastAsia="Lato" w:hAnsi="Lato" w:cs="Lato"/>
          <w:highlight w:val="yellow"/>
        </w:rPr>
        <w:t>https://www.youtube.com/watch?v=LFGC5Z-xrgs</w:t>
      </w:r>
    </w:p>
    <w:p w14:paraId="0493B98C" w14:textId="77777777" w:rsidR="005068B5" w:rsidRDefault="005068B5" w:rsidP="005068B5">
      <w:pPr>
        <w:rPr>
          <w:rFonts w:ascii="Lato" w:eastAsia="Lato" w:hAnsi="Lato" w:cs="Lato"/>
        </w:rPr>
      </w:pPr>
    </w:p>
    <w:p w14:paraId="3241E908" w14:textId="77777777" w:rsidR="000F411E" w:rsidRPr="00CE22D5" w:rsidRDefault="004B75C9">
      <w:pPr>
        <w:shd w:val="clear" w:color="auto" w:fill="FFFFFF"/>
        <w:bidi/>
        <w:spacing w:line="240" w:lineRule="auto"/>
        <w:rPr>
          <w:b/>
          <w:color w:val="111111"/>
          <w:sz w:val="18"/>
          <w:szCs w:val="18"/>
        </w:rPr>
      </w:pPr>
      <w:r w:rsidRPr="00CE22D5">
        <w:rPr>
          <w:b/>
          <w:color w:val="111111"/>
          <w:sz w:val="18"/>
          <w:szCs w:val="18"/>
          <w:rtl/>
        </w:rPr>
        <w:t>אודות זום</w:t>
      </w:r>
    </w:p>
    <w:p w14:paraId="2595A216" w14:textId="1D73F7C2" w:rsidR="000F411E" w:rsidRPr="00CE22D5" w:rsidRDefault="004B75C9" w:rsidP="00CE22D5">
      <w:pPr>
        <w:shd w:val="clear" w:color="auto" w:fill="FFFFFF"/>
        <w:bidi/>
        <w:spacing w:line="240" w:lineRule="auto"/>
        <w:rPr>
          <w:sz w:val="18"/>
          <w:szCs w:val="18"/>
        </w:rPr>
      </w:pPr>
      <w:r w:rsidRPr="00CE22D5">
        <w:rPr>
          <w:color w:val="111111"/>
          <w:sz w:val="18"/>
          <w:szCs w:val="18"/>
        </w:rPr>
        <w:t>Zoom Video Communications, Inc. (NASDAQ: ZM</w:t>
      </w:r>
      <w:r w:rsidRPr="00CE22D5">
        <w:rPr>
          <w:color w:val="111111"/>
          <w:sz w:val="18"/>
          <w:szCs w:val="18"/>
          <w:rtl/>
        </w:rPr>
        <w:t>) מפגיש</w:t>
      </w:r>
      <w:r w:rsidR="00CE22D5" w:rsidRPr="00CE22D5">
        <w:rPr>
          <w:rFonts w:hint="cs"/>
          <w:color w:val="111111"/>
          <w:sz w:val="18"/>
          <w:szCs w:val="18"/>
          <w:rtl/>
        </w:rPr>
        <w:t xml:space="preserve"> </w:t>
      </w:r>
      <w:r w:rsidRPr="00CE22D5">
        <w:rPr>
          <w:color w:val="111111"/>
          <w:sz w:val="18"/>
          <w:szCs w:val="18"/>
          <w:rtl/>
        </w:rPr>
        <w:t xml:space="preserve">קבוצות אנשים כדי לבצע יותר דברים בסביבת וידאו ידידותית למשתמש. פלטפורמת תקשורת הווידאו המאוחדת, האמינה, הקלה בשימוש והחדשנית של החברה, מספקת פגישות וידאו, קול, סמינרים מקוונים וצ'אט למחשבים נייחים, </w:t>
      </w:r>
      <w:proofErr w:type="spellStart"/>
      <w:r w:rsidRPr="00CE22D5">
        <w:rPr>
          <w:color w:val="111111"/>
          <w:sz w:val="18"/>
          <w:szCs w:val="18"/>
          <w:rtl/>
        </w:rPr>
        <w:t>סמארטפונים</w:t>
      </w:r>
      <w:proofErr w:type="spellEnd"/>
      <w:r w:rsidRPr="00CE22D5">
        <w:rPr>
          <w:color w:val="111111"/>
          <w:sz w:val="18"/>
          <w:szCs w:val="18"/>
          <w:rtl/>
        </w:rPr>
        <w:t xml:space="preserve">, מכשירים ניידים ומערכות חדרי ישיבות. זום עוזר לארגונים ליצור חווית תקשורת מרוממת, עם שילוב יישומים עסקיים מובילים וכלים למפתחים ליצירת זרימת עבודה בהתאמה אישית. זום, שנוסדה בשנת 2011, ממוקמת בסן חוזה, קליפורניה, עם משרדים </w:t>
      </w:r>
      <w:bookmarkStart w:id="0" w:name="_GoBack"/>
      <w:bookmarkEnd w:id="0"/>
      <w:r w:rsidRPr="00CE22D5">
        <w:rPr>
          <w:color w:val="111111"/>
          <w:sz w:val="18"/>
          <w:szCs w:val="18"/>
          <w:rtl/>
        </w:rPr>
        <w:t xml:space="preserve">ברחבי העולם. בקרו ב- </w:t>
      </w:r>
      <w:hyperlink r:id="rId40">
        <w:r w:rsidRPr="00CE22D5">
          <w:rPr>
            <w:color w:val="0000FF"/>
            <w:sz w:val="18"/>
            <w:szCs w:val="18"/>
            <w:u w:val="single"/>
          </w:rPr>
          <w:t>zoom.com</w:t>
        </w:r>
      </w:hyperlink>
      <w:r w:rsidRPr="00CE22D5">
        <w:rPr>
          <w:color w:val="111111"/>
          <w:sz w:val="18"/>
          <w:szCs w:val="18"/>
          <w:rtl/>
        </w:rPr>
        <w:t xml:space="preserve"> ועקבו אחרי </w:t>
      </w:r>
      <w:hyperlink r:id="rId41">
        <w:r w:rsidRPr="00CE22D5">
          <w:rPr>
            <w:color w:val="0000FF"/>
            <w:sz w:val="18"/>
            <w:szCs w:val="18"/>
            <w:u w:val="single"/>
          </w:rPr>
          <w:t>@</w:t>
        </w:r>
        <w:proofErr w:type="spellStart"/>
        <w:r w:rsidRPr="00CE22D5">
          <w:rPr>
            <w:color w:val="0000FF"/>
            <w:sz w:val="18"/>
            <w:szCs w:val="18"/>
            <w:u w:val="single"/>
          </w:rPr>
          <w:t>zoom_us</w:t>
        </w:r>
        <w:proofErr w:type="spellEnd"/>
        <w:r w:rsidRPr="00CE22D5">
          <w:rPr>
            <w:color w:val="0000FF"/>
            <w:sz w:val="18"/>
            <w:szCs w:val="18"/>
            <w:u w:val="single"/>
          </w:rPr>
          <w:t>.</w:t>
        </w:r>
      </w:hyperlink>
      <w:r w:rsidRPr="00CE22D5">
        <w:rPr>
          <w:sz w:val="18"/>
          <w:szCs w:val="18"/>
        </w:rPr>
        <w:t xml:space="preserve"> </w:t>
      </w:r>
    </w:p>
    <w:p w14:paraId="7877F916" w14:textId="77777777" w:rsidR="000F411E" w:rsidRPr="00CE22D5" w:rsidRDefault="000F411E">
      <w:pPr>
        <w:bidi/>
        <w:rPr>
          <w:sz w:val="18"/>
          <w:szCs w:val="18"/>
        </w:rPr>
      </w:pPr>
    </w:p>
    <w:p w14:paraId="2D9BABB1" w14:textId="77777777" w:rsidR="000F411E" w:rsidRDefault="000F411E">
      <w:pPr>
        <w:bidi/>
      </w:pPr>
    </w:p>
    <w:p w14:paraId="481671F4" w14:textId="77777777" w:rsidR="000F411E" w:rsidRDefault="000F411E">
      <w:pPr>
        <w:bidi/>
      </w:pPr>
    </w:p>
    <w:p w14:paraId="201E7083" w14:textId="77777777" w:rsidR="000F411E" w:rsidRDefault="000F411E">
      <w:pPr>
        <w:bidi/>
      </w:pPr>
    </w:p>
    <w:sectPr w:rsidR="000F411E">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Lato">
    <w:altName w:val="Times New Roman"/>
    <w:charset w:val="00"/>
    <w:family w:val="auto"/>
    <w:pitch w:val="default"/>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11E"/>
    <w:rsid w:val="000F411E"/>
    <w:rsid w:val="004B75C9"/>
    <w:rsid w:val="005068B5"/>
    <w:rsid w:val="00CE22D5"/>
    <w:rsid w:val="00D451F0"/>
    <w:rsid w:val="00E5644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4064D63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US" w:eastAsia="en-US" w:bidi="he-IL"/>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learn-zoom.us/live-training" TargetMode="External"/><Relationship Id="rId21" Type="http://schemas.openxmlformats.org/officeDocument/2006/relationships/hyperlink" Target="https://learn-zoom.us/live-training" TargetMode="External"/><Relationship Id="rId22" Type="http://schemas.openxmlformats.org/officeDocument/2006/relationships/hyperlink" Target="https://learn-zoom.us/live-training" TargetMode="External"/><Relationship Id="rId23" Type="http://schemas.openxmlformats.org/officeDocument/2006/relationships/hyperlink" Target="https://learn-zoom.us/live-training" TargetMode="External"/><Relationship Id="rId24" Type="http://schemas.openxmlformats.org/officeDocument/2006/relationships/hyperlink" Target="https://learn-zoom.us/live-training" TargetMode="External"/><Relationship Id="rId25" Type="http://schemas.openxmlformats.org/officeDocument/2006/relationships/hyperlink" Target="https://explore.zoom.us/en/products/meetings/" TargetMode="External"/><Relationship Id="rId26" Type="http://schemas.openxmlformats.org/officeDocument/2006/relationships/hyperlink" Target="https://events.zoom.us/" TargetMode="External"/><Relationship Id="rId27" Type="http://schemas.openxmlformats.org/officeDocument/2006/relationships/hyperlink" Target="https://events.zoom.us/" TargetMode="External"/><Relationship Id="rId28" Type="http://schemas.openxmlformats.org/officeDocument/2006/relationships/hyperlink" Target="https://explore.zoom.us/en/products/webinar/" TargetMode="External"/><Relationship Id="rId29" Type="http://schemas.openxmlformats.org/officeDocument/2006/relationships/hyperlink" Target="https://explore.zoom.us/en/products/zoom-phone/"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yperlink" Target="https://www.youtube.com/watch?v=LFGC5Z-xrgs" TargetMode="External"/><Relationship Id="rId30" Type="http://schemas.openxmlformats.org/officeDocument/2006/relationships/hyperlink" Target="https://explore.zoom.us/en/products/zoom-phone/" TargetMode="External"/><Relationship Id="rId31" Type="http://schemas.openxmlformats.org/officeDocument/2006/relationships/hyperlink" Target="https://explore.zoom.us/en/products/zoom-phone/" TargetMode="External"/><Relationship Id="rId32" Type="http://schemas.openxmlformats.org/officeDocument/2006/relationships/hyperlink" Target="https://explore.zoom.us/docs/en-us/zoomrooms.html" TargetMode="External"/><Relationship Id="rId9" Type="http://schemas.openxmlformats.org/officeDocument/2006/relationships/hyperlink" Target="https://explore.zoom.us/docs/en-us/communications-platform.html" TargetMode="External"/><Relationship Id="rId6" Type="http://schemas.openxmlformats.org/officeDocument/2006/relationships/hyperlink" Target="https://www.youtube.com/watch?v=LFGC5Z-xrgs" TargetMode="External"/><Relationship Id="rId7" Type="http://schemas.openxmlformats.org/officeDocument/2006/relationships/hyperlink" Target="https://explore.zoom.us/docs/en-us/communications-platform.html" TargetMode="External"/><Relationship Id="rId8" Type="http://schemas.openxmlformats.org/officeDocument/2006/relationships/hyperlink" Target="https://explore.zoom.us/docs/en-us/communications-platform.html" TargetMode="External"/><Relationship Id="rId33" Type="http://schemas.openxmlformats.org/officeDocument/2006/relationships/hyperlink" Target="https://explore.zoom.us/docs/en-us/zoomrooms.html" TargetMode="External"/><Relationship Id="rId34" Type="http://schemas.openxmlformats.org/officeDocument/2006/relationships/hyperlink" Target="https://explore.zoom.us/docs/en-us/zoomrooms.html" TargetMode="External"/><Relationship Id="rId35" Type="http://schemas.openxmlformats.org/officeDocument/2006/relationships/hyperlink" Target="https://learning.zoom.us/" TargetMode="External"/><Relationship Id="rId36" Type="http://schemas.openxmlformats.org/officeDocument/2006/relationships/hyperlink" Target="https://learning.zoom.us/" TargetMode="External"/><Relationship Id="rId10" Type="http://schemas.openxmlformats.org/officeDocument/2006/relationships/hyperlink" Target="https://explore.zoom.us/docs/en-us/communications-platform.html" TargetMode="External"/><Relationship Id="rId11" Type="http://schemas.openxmlformats.org/officeDocument/2006/relationships/hyperlink" Target="https://explore.zoom.us/docs/en-us/communications-platform.html" TargetMode="External"/><Relationship Id="rId12" Type="http://schemas.openxmlformats.org/officeDocument/2006/relationships/hyperlink" Target="https://explore.zoom.us/docs/en-us/communications-platform.html" TargetMode="External"/><Relationship Id="rId13" Type="http://schemas.openxmlformats.org/officeDocument/2006/relationships/hyperlink" Target="https://explore.zoom.us/docs/en-us/communications-platform.html" TargetMode="External"/><Relationship Id="rId14" Type="http://schemas.openxmlformats.org/officeDocument/2006/relationships/hyperlink" Target="https://explore.zoom.us/docs/en-us/communications-platform.html" TargetMode="External"/><Relationship Id="rId15" Type="http://schemas.openxmlformats.org/officeDocument/2006/relationships/hyperlink" Target="https://explore.zoom.us/docs/en-us/communications-platform.html" TargetMode="External"/><Relationship Id="rId16" Type="http://schemas.openxmlformats.org/officeDocument/2006/relationships/hyperlink" Target="https://learn-zoom.us/live-training" TargetMode="External"/><Relationship Id="rId17" Type="http://schemas.openxmlformats.org/officeDocument/2006/relationships/hyperlink" Target="https://learn-zoom.us/live-training" TargetMode="External"/><Relationship Id="rId18" Type="http://schemas.openxmlformats.org/officeDocument/2006/relationships/hyperlink" Target="https://learn-zoom.us/live-training" TargetMode="External"/><Relationship Id="rId19" Type="http://schemas.openxmlformats.org/officeDocument/2006/relationships/hyperlink" Target="https://learn-zoom.us/live-training" TargetMode="External"/><Relationship Id="rId37" Type="http://schemas.openxmlformats.org/officeDocument/2006/relationships/hyperlink" Target="https://learning.zoom.us/" TargetMode="External"/><Relationship Id="rId38" Type="http://schemas.openxmlformats.org/officeDocument/2006/relationships/hyperlink" Target="https://learning.zoom.us/" TargetMode="External"/><Relationship Id="rId39" Type="http://schemas.openxmlformats.org/officeDocument/2006/relationships/hyperlink" Target="https://learning.zoom.us/" TargetMode="External"/><Relationship Id="rId40" Type="http://schemas.openxmlformats.org/officeDocument/2006/relationships/hyperlink" Target="https://zoom.com/?zcid=2341" TargetMode="External"/><Relationship Id="rId41" Type="http://schemas.openxmlformats.org/officeDocument/2006/relationships/hyperlink" Target="https://twitter.com/zoom_us?zcid=2341" TargetMode="Externa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683</Words>
  <Characters>3898</Characters>
  <Application>Microsoft Macintosh Word</Application>
  <DocSecurity>0</DocSecurity>
  <Lines>32</Lines>
  <Paragraphs>9</Paragraphs>
  <ScaleCrop>false</ScaleCrop>
  <LinksUpToDate>false</LinksUpToDate>
  <CharactersWithSpaces>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6</cp:revision>
  <dcterms:created xsi:type="dcterms:W3CDTF">2021-12-13T14:12:00Z</dcterms:created>
  <dcterms:modified xsi:type="dcterms:W3CDTF">2021-12-14T14:53:00Z</dcterms:modified>
</cp:coreProperties>
</file>